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4985"/>
        <w:gridCol w:w="1567"/>
        <w:gridCol w:w="2526"/>
      </w:tblGrid>
      <w:tr w:rsidR="00812CCB" w:rsidTr="002F3806">
        <w:tc>
          <w:tcPr>
            <w:tcW w:w="1008" w:type="dxa"/>
          </w:tcPr>
          <w:p w:rsidR="002F3806" w:rsidRPr="008242E3" w:rsidRDefault="00067B90">
            <w:pPr>
              <w:rPr>
                <w:b/>
              </w:rPr>
            </w:pPr>
            <w:proofErr w:type="spellStart"/>
            <w:r>
              <w:rPr>
                <w:b/>
              </w:rPr>
              <w:t>Nimi</w:t>
            </w:r>
            <w:proofErr w:type="spellEnd"/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2F3806" w:rsidRPr="008242E3" w:rsidRDefault="002F3806">
            <w:pPr>
              <w:rPr>
                <w:b/>
              </w:rPr>
            </w:pPr>
          </w:p>
        </w:tc>
        <w:tc>
          <w:tcPr>
            <w:tcW w:w="1584" w:type="dxa"/>
          </w:tcPr>
          <w:p w:rsidR="002F3806" w:rsidRPr="008242E3" w:rsidRDefault="00961B13">
            <w:pPr>
              <w:rPr>
                <w:b/>
              </w:rPr>
            </w:pPr>
            <w:proofErr w:type="spellStart"/>
            <w:r>
              <w:rPr>
                <w:b/>
              </w:rPr>
              <w:t>K</w:t>
            </w:r>
            <w:r w:rsidR="00067B90">
              <w:rPr>
                <w:b/>
              </w:rPr>
              <w:t>uupäev</w:t>
            </w:r>
            <w:proofErr w:type="spellEnd"/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2F3806" w:rsidRPr="008242E3" w:rsidRDefault="00812CCB">
            <w:pPr>
              <w:rPr>
                <w:b/>
              </w:rPr>
            </w:pPr>
            <w:r>
              <w:rPr>
                <w:b/>
              </w:rPr>
              <w:t>03.02.2021</w:t>
            </w:r>
          </w:p>
        </w:tc>
      </w:tr>
      <w:tr w:rsidR="00812CCB" w:rsidTr="002F3806">
        <w:tc>
          <w:tcPr>
            <w:tcW w:w="1008" w:type="dxa"/>
          </w:tcPr>
          <w:p w:rsidR="002F3806" w:rsidRPr="008242E3" w:rsidRDefault="00067B90">
            <w:pPr>
              <w:rPr>
                <w:b/>
              </w:rPr>
            </w:pPr>
            <w:proofErr w:type="spellStart"/>
            <w:r>
              <w:rPr>
                <w:b/>
              </w:rPr>
              <w:t>Tunni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teema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731A4" w:rsidRPr="00812CCB" w:rsidRDefault="00812CCB" w:rsidP="00812CCB">
            <w:pPr>
              <w:widowControl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cstheme="minorHAnsi"/>
                <w:sz w:val="24"/>
                <w:szCs w:val="24"/>
              </w:rPr>
              <w:t>Mälu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ja </w:t>
            </w:r>
            <w:proofErr w:type="spellStart"/>
            <w:r>
              <w:rPr>
                <w:rFonts w:cstheme="minorHAnsi"/>
                <w:sz w:val="24"/>
                <w:szCs w:val="24"/>
              </w:rPr>
              <w:t>mõtlemine</w:t>
            </w:r>
            <w:proofErr w:type="spellEnd"/>
          </w:p>
          <w:p w:rsidR="002F3806" w:rsidRPr="008242E3" w:rsidRDefault="002F3806">
            <w:pPr>
              <w:rPr>
                <w:b/>
              </w:rPr>
            </w:pPr>
          </w:p>
        </w:tc>
        <w:tc>
          <w:tcPr>
            <w:tcW w:w="1584" w:type="dxa"/>
          </w:tcPr>
          <w:p w:rsidR="002F3806" w:rsidRPr="008242E3" w:rsidRDefault="00067B90">
            <w:pPr>
              <w:rPr>
                <w:b/>
              </w:rPr>
            </w:pPr>
            <w:proofErr w:type="spellStart"/>
            <w:r>
              <w:rPr>
                <w:b/>
              </w:rPr>
              <w:t>Klass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961B13" w:rsidRDefault="00961B13">
            <w:pPr>
              <w:rPr>
                <w:b/>
              </w:rPr>
            </w:pPr>
          </w:p>
          <w:p w:rsidR="002F3806" w:rsidRPr="008242E3" w:rsidRDefault="00067B90">
            <w:pPr>
              <w:rPr>
                <w:b/>
              </w:rPr>
            </w:pPr>
            <w:r>
              <w:rPr>
                <w:b/>
              </w:rPr>
              <w:t>12 k</w:t>
            </w:r>
          </w:p>
        </w:tc>
      </w:tr>
    </w:tbl>
    <w:p w:rsidR="002F3806" w:rsidRDefault="002F3806"/>
    <w:tbl>
      <w:tblPr>
        <w:tblStyle w:val="Kontuurtabel"/>
        <w:tblW w:w="10377" w:type="dxa"/>
        <w:tblLook w:val="04A0" w:firstRow="1" w:lastRow="0" w:firstColumn="1" w:lastColumn="0" w:noHBand="0" w:noVBand="1"/>
      </w:tblPr>
      <w:tblGrid>
        <w:gridCol w:w="2558"/>
        <w:gridCol w:w="7819"/>
      </w:tblGrid>
      <w:tr w:rsidR="0008513E" w:rsidTr="00871C76">
        <w:trPr>
          <w:trHeight w:val="260"/>
        </w:trPr>
        <w:tc>
          <w:tcPr>
            <w:tcW w:w="255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67B90" w:rsidRDefault="00067B90" w:rsidP="00067B90">
            <w:r>
              <w:t>2.  CUE</w:t>
            </w:r>
          </w:p>
          <w:p w:rsidR="00067B90" w:rsidRDefault="00067B90" w:rsidP="00067B90">
            <w:proofErr w:type="spellStart"/>
            <w:r>
              <w:t>märksõnad</w:t>
            </w:r>
            <w:proofErr w:type="spellEnd"/>
            <w:r>
              <w:t xml:space="preserve"> </w:t>
            </w:r>
          </w:p>
          <w:p w:rsidR="00067B90" w:rsidRDefault="00067B90" w:rsidP="00067B90">
            <w:proofErr w:type="spellStart"/>
            <w:r>
              <w:t>küsimused</w:t>
            </w:r>
            <w:proofErr w:type="spellEnd"/>
          </w:p>
        </w:tc>
        <w:tc>
          <w:tcPr>
            <w:tcW w:w="781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8513E" w:rsidRDefault="00067B90" w:rsidP="00067B90">
            <w:pPr>
              <w:pStyle w:val="Loendilik"/>
              <w:numPr>
                <w:ilvl w:val="0"/>
                <w:numId w:val="1"/>
              </w:numPr>
              <w:jc w:val="both"/>
            </w:pPr>
            <w:r>
              <w:t>MÄRKMED / NOTES</w:t>
            </w: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67B90" w:rsidP="002F3806">
            <w:pPr>
              <w:jc w:val="both"/>
            </w:pPr>
            <w:proofErr w:type="spellStart"/>
            <w:r>
              <w:t>Tähtsam</w:t>
            </w:r>
            <w:proofErr w:type="spellEnd"/>
            <w:r>
              <w:t xml:space="preserve"> info </w:t>
            </w:r>
            <w:proofErr w:type="spellStart"/>
            <w:r>
              <w:t>sellest</w:t>
            </w:r>
            <w:proofErr w:type="spellEnd"/>
            <w:r>
              <w:t xml:space="preserve">, </w:t>
            </w:r>
            <w:proofErr w:type="spellStart"/>
            <w:r>
              <w:t>mida</w:t>
            </w:r>
            <w:proofErr w:type="spellEnd"/>
            <w:r>
              <w:t xml:space="preserve"> </w:t>
            </w:r>
            <w:proofErr w:type="spellStart"/>
            <w:r>
              <w:t>õpetaja</w:t>
            </w:r>
            <w:proofErr w:type="spellEnd"/>
            <w:r>
              <w:t xml:space="preserve"> </w:t>
            </w:r>
            <w:proofErr w:type="spellStart"/>
            <w:r>
              <w:t>räägib</w:t>
            </w:r>
            <w:proofErr w:type="spellEnd"/>
            <w:r>
              <w:t xml:space="preserve">, </w:t>
            </w:r>
            <w:proofErr w:type="spellStart"/>
            <w:r>
              <w:t>millele</w:t>
            </w:r>
            <w:proofErr w:type="spellEnd"/>
            <w:r>
              <w:t xml:space="preserve"> </w:t>
            </w:r>
            <w:proofErr w:type="spellStart"/>
            <w:r>
              <w:t>viitab</w:t>
            </w:r>
            <w:proofErr w:type="spellEnd"/>
            <w:r>
              <w:t xml:space="preserve">  / </w:t>
            </w:r>
            <w:proofErr w:type="spellStart"/>
            <w:r>
              <w:t>mida</w:t>
            </w:r>
            <w:proofErr w:type="spellEnd"/>
            <w:r>
              <w:t xml:space="preserve"> </w:t>
            </w:r>
            <w:proofErr w:type="spellStart"/>
            <w:r>
              <w:t>artiklist</w:t>
            </w:r>
            <w:proofErr w:type="spellEnd"/>
            <w:r>
              <w:t xml:space="preserve"> </w:t>
            </w:r>
            <w:proofErr w:type="spellStart"/>
            <w:r>
              <w:t>loed</w:t>
            </w:r>
            <w:proofErr w:type="spellEnd"/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67B90" w:rsidP="002F3806">
            <w:pPr>
              <w:jc w:val="both"/>
            </w:pPr>
            <w:proofErr w:type="spellStart"/>
            <w:r>
              <w:t>Teemade</w:t>
            </w:r>
            <w:proofErr w:type="spellEnd"/>
            <w:r>
              <w:t xml:space="preserve"> </w:t>
            </w:r>
            <w:proofErr w:type="spellStart"/>
            <w:r>
              <w:t>kaupa</w:t>
            </w:r>
            <w:proofErr w:type="spellEnd"/>
            <w:r w:rsidR="00961B13">
              <w:t>:</w:t>
            </w: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812CCB" w:rsidP="002F3806">
            <w:pPr>
              <w:jc w:val="both"/>
            </w:pPr>
            <w:r>
              <w:t>MEELED JA MÄLU</w:t>
            </w: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08513E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08513E" w:rsidRDefault="0008513E" w:rsidP="002F3806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812CCB" w:rsidP="00961B13">
            <w:pPr>
              <w:jc w:val="both"/>
            </w:pPr>
            <w:r>
              <w:t>MÄLU LIIGID, PROTSESSID, TESTIMINE</w:t>
            </w: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12CCB">
        <w:trPr>
          <w:trHeight w:val="133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3731A4">
            <w:pPr>
              <w:jc w:val="both"/>
            </w:pP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812CCB" w:rsidP="00961B13">
            <w:pPr>
              <w:jc w:val="both"/>
            </w:pPr>
            <w:r>
              <w:t xml:space="preserve">ISESEISEV </w:t>
            </w:r>
            <w:proofErr w:type="gramStart"/>
            <w:r>
              <w:t>TÖÖ:</w:t>
            </w:r>
            <w:proofErr w:type="gramEnd"/>
            <w:r>
              <w:t xml:space="preserve"> 10 NIPPI JA NÕUANNET MÄLU PARANDAMISEKS?</w:t>
            </w: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812CCB" w:rsidP="00961B13">
            <w:pPr>
              <w:jc w:val="both"/>
            </w:pPr>
            <w:r>
              <w:t>1.</w:t>
            </w: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812CCB" w:rsidP="00961B13">
            <w:pPr>
              <w:jc w:val="both"/>
            </w:pPr>
            <w:r>
              <w:t>2.</w:t>
            </w: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812CCB" w:rsidP="00961B13">
            <w:pPr>
              <w:jc w:val="both"/>
            </w:pPr>
            <w:r>
              <w:t>3.</w:t>
            </w: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812CCB" w:rsidP="00961B13">
            <w:pPr>
              <w:jc w:val="both"/>
            </w:pPr>
            <w:r>
              <w:t>4.</w:t>
            </w: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812CCB" w:rsidP="00961B13">
            <w:pPr>
              <w:jc w:val="both"/>
            </w:pPr>
            <w:r>
              <w:t>5.</w:t>
            </w: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812CCB" w:rsidP="00961B13">
            <w:pPr>
              <w:jc w:val="both"/>
            </w:pPr>
            <w:r>
              <w:t>6.</w:t>
            </w: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812CCB" w:rsidP="00961B13">
            <w:pPr>
              <w:jc w:val="both"/>
            </w:pPr>
            <w:r>
              <w:t>7.</w:t>
            </w: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812CCB" w:rsidP="00961B13">
            <w:pPr>
              <w:jc w:val="both"/>
            </w:pPr>
            <w:r>
              <w:t>8.</w:t>
            </w:r>
          </w:p>
        </w:tc>
      </w:tr>
      <w:tr w:rsidR="00961B13" w:rsidTr="00871C76">
        <w:trPr>
          <w:trHeight w:val="148"/>
        </w:trPr>
        <w:tc>
          <w:tcPr>
            <w:tcW w:w="255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right w:val="single" w:sz="24" w:space="0" w:color="auto"/>
            </w:tcBorders>
          </w:tcPr>
          <w:p w:rsidR="00961B13" w:rsidRDefault="00812CCB" w:rsidP="00961B13">
            <w:pPr>
              <w:jc w:val="both"/>
            </w:pPr>
            <w:r>
              <w:t>9.</w:t>
            </w:r>
          </w:p>
        </w:tc>
      </w:tr>
      <w:tr w:rsidR="00961B13" w:rsidTr="00871C76">
        <w:trPr>
          <w:trHeight w:val="258"/>
        </w:trPr>
        <w:tc>
          <w:tcPr>
            <w:tcW w:w="255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61B13" w:rsidRDefault="00961B13" w:rsidP="00961B13"/>
        </w:tc>
        <w:tc>
          <w:tcPr>
            <w:tcW w:w="781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61B13" w:rsidRDefault="00812CCB" w:rsidP="00961B13">
            <w:pPr>
              <w:jc w:val="both"/>
            </w:pPr>
            <w:r>
              <w:t>10.</w:t>
            </w:r>
            <w:bookmarkStart w:id="0" w:name="_GoBack"/>
            <w:bookmarkEnd w:id="0"/>
          </w:p>
        </w:tc>
      </w:tr>
      <w:tr w:rsidR="00961B13" w:rsidTr="00871C76">
        <w:trPr>
          <w:trHeight w:val="800"/>
        </w:trPr>
        <w:tc>
          <w:tcPr>
            <w:tcW w:w="10377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4D1C" w:rsidRDefault="00961B13" w:rsidP="00FF4D1C">
            <w:pPr>
              <w:pStyle w:val="Loendilik"/>
              <w:numPr>
                <w:ilvl w:val="0"/>
                <w:numId w:val="2"/>
              </w:numPr>
            </w:pPr>
            <w:r>
              <w:t xml:space="preserve">KOKKUVÕTE / </w:t>
            </w:r>
            <w:proofErr w:type="spellStart"/>
            <w:r>
              <w:t>keera</w:t>
            </w:r>
            <w:proofErr w:type="spellEnd"/>
            <w:r>
              <w:t xml:space="preserve"> </w:t>
            </w:r>
            <w:proofErr w:type="spellStart"/>
            <w:r>
              <w:t>lehekülg</w:t>
            </w:r>
            <w:proofErr w:type="spellEnd"/>
            <w:r>
              <w:t xml:space="preserve"> </w:t>
            </w:r>
            <w:proofErr w:type="spellStart"/>
            <w:r>
              <w:t>ümber</w:t>
            </w:r>
            <w:proofErr w:type="spellEnd"/>
            <w:r>
              <w:t xml:space="preserve"> ja </w:t>
            </w:r>
            <w:proofErr w:type="spellStart"/>
            <w:r>
              <w:t>kirjuta</w:t>
            </w:r>
            <w:proofErr w:type="spellEnd"/>
            <w:r>
              <w:t xml:space="preserve"> </w:t>
            </w:r>
            <w:proofErr w:type="spellStart"/>
            <w:r>
              <w:t>teisele</w:t>
            </w:r>
            <w:proofErr w:type="spellEnd"/>
            <w:r>
              <w:t xml:space="preserve"> </w:t>
            </w:r>
            <w:proofErr w:type="spellStart"/>
            <w:r>
              <w:t>poolele</w:t>
            </w:r>
            <w:proofErr w:type="spellEnd"/>
            <w:r>
              <w:t xml:space="preserve"> – </w:t>
            </w:r>
            <w:proofErr w:type="spellStart"/>
            <w:r>
              <w:t>mõtle</w:t>
            </w:r>
            <w:proofErr w:type="spellEnd"/>
            <w:r>
              <w:t xml:space="preserve"> </w:t>
            </w:r>
            <w:proofErr w:type="spellStart"/>
            <w:r>
              <w:t>tänasele</w:t>
            </w:r>
            <w:proofErr w:type="spellEnd"/>
            <w:r>
              <w:t xml:space="preserve"> </w:t>
            </w:r>
            <w:proofErr w:type="spellStart"/>
            <w:r>
              <w:t>tunnile</w:t>
            </w:r>
            <w:proofErr w:type="spellEnd"/>
            <w:r>
              <w:t xml:space="preserve">. </w:t>
            </w:r>
            <w:proofErr w:type="spellStart"/>
            <w:r>
              <w:t>Võta</w:t>
            </w:r>
            <w:proofErr w:type="spellEnd"/>
            <w:r>
              <w:t xml:space="preserve"> </w:t>
            </w:r>
            <w:proofErr w:type="spellStart"/>
            <w:r>
              <w:t>kokku</w:t>
            </w:r>
            <w:proofErr w:type="spellEnd"/>
            <w:r>
              <w:t xml:space="preserve"> 5 </w:t>
            </w:r>
            <w:proofErr w:type="spellStart"/>
            <w:r>
              <w:t>lause</w:t>
            </w:r>
            <w:proofErr w:type="spellEnd"/>
            <w:r>
              <w:t xml:space="preserve"> ja </w:t>
            </w:r>
            <w:proofErr w:type="spellStart"/>
            <w:r>
              <w:t>oma</w:t>
            </w:r>
            <w:proofErr w:type="spellEnd"/>
            <w:r>
              <w:t xml:space="preserve"> </w:t>
            </w:r>
            <w:proofErr w:type="spellStart"/>
            <w:r>
              <w:t>sõnadega</w:t>
            </w:r>
            <w:proofErr w:type="spellEnd"/>
            <w:r>
              <w:t xml:space="preserve"> </w:t>
            </w:r>
            <w:proofErr w:type="spellStart"/>
            <w:r>
              <w:t>kõige</w:t>
            </w:r>
            <w:proofErr w:type="spellEnd"/>
            <w:r>
              <w:t xml:space="preserve"> </w:t>
            </w:r>
            <w:proofErr w:type="spellStart"/>
            <w:r>
              <w:t>tähtsam</w:t>
            </w:r>
            <w:proofErr w:type="spellEnd"/>
            <w:r>
              <w:t xml:space="preserve">, </w:t>
            </w:r>
            <w:proofErr w:type="spellStart"/>
            <w:r>
              <w:t>mida</w:t>
            </w:r>
            <w:proofErr w:type="spellEnd"/>
            <w:r>
              <w:t xml:space="preserve"> </w:t>
            </w:r>
            <w:proofErr w:type="spellStart"/>
            <w:r>
              <w:t>täna</w:t>
            </w:r>
            <w:proofErr w:type="spellEnd"/>
            <w:r>
              <w:t xml:space="preserve"> </w:t>
            </w:r>
            <w:proofErr w:type="spellStart"/>
            <w:r>
              <w:t>õppisid</w:t>
            </w:r>
            <w:proofErr w:type="spellEnd"/>
            <w:r>
              <w:t xml:space="preserve">? </w:t>
            </w:r>
            <w:proofErr w:type="spellStart"/>
            <w:r w:rsidR="00FF4D1C">
              <w:t>Põhiideed</w:t>
            </w:r>
            <w:proofErr w:type="spellEnd"/>
            <w:r w:rsidR="00FF4D1C">
              <w:t>.</w:t>
            </w:r>
          </w:p>
          <w:p w:rsidR="00961B13" w:rsidRDefault="00961B13" w:rsidP="00FF4D1C">
            <w:pPr>
              <w:pStyle w:val="Loendilik"/>
            </w:pPr>
            <w:r>
              <w:t xml:space="preserve">Lisa </w:t>
            </w:r>
            <w:proofErr w:type="spellStart"/>
            <w:r>
              <w:t>küsimused</w:t>
            </w:r>
            <w:proofErr w:type="spellEnd"/>
            <w:proofErr w:type="gramStart"/>
            <w:r>
              <w:t>,</w:t>
            </w:r>
            <w:r w:rsidR="00FF4D1C">
              <w:t xml:space="preserve">  </w:t>
            </w:r>
            <w:proofErr w:type="spellStart"/>
            <w:r w:rsidR="00FF4D1C">
              <w:t>millele</w:t>
            </w:r>
            <w:proofErr w:type="spellEnd"/>
            <w:proofErr w:type="gramEnd"/>
            <w:r w:rsidR="00FF4D1C">
              <w:t xml:space="preserve"> </w:t>
            </w:r>
            <w:proofErr w:type="spellStart"/>
            <w:r w:rsidR="00FF4D1C">
              <w:t>sa</w:t>
            </w:r>
            <w:proofErr w:type="spellEnd"/>
            <w:r w:rsidR="00FF4D1C">
              <w:t xml:space="preserve"> </w:t>
            </w:r>
            <w:proofErr w:type="spellStart"/>
            <w:r w:rsidR="00FF4D1C">
              <w:t>otsid</w:t>
            </w:r>
            <w:proofErr w:type="spellEnd"/>
            <w:r w:rsidR="00FF4D1C">
              <w:t xml:space="preserve"> </w:t>
            </w:r>
            <w:proofErr w:type="spellStart"/>
            <w:r w:rsidR="00FF4D1C">
              <w:t>veel</w:t>
            </w:r>
            <w:proofErr w:type="spellEnd"/>
            <w:r w:rsidR="00FF4D1C">
              <w:t xml:space="preserve"> </w:t>
            </w:r>
            <w:proofErr w:type="spellStart"/>
            <w:r w:rsidR="00FF4D1C">
              <w:t>vastust</w:t>
            </w:r>
            <w:proofErr w:type="spellEnd"/>
            <w:r w:rsidR="00FF4D1C">
              <w:t xml:space="preserve"> ja </w:t>
            </w:r>
            <w:proofErr w:type="spellStart"/>
            <w:r w:rsidR="00FF4D1C">
              <w:t>mida</w:t>
            </w:r>
            <w:proofErr w:type="spellEnd"/>
            <w:r w:rsidR="00FF4D1C">
              <w:t xml:space="preserve"> </w:t>
            </w:r>
            <w:proofErr w:type="spellStart"/>
            <w:r w:rsidR="00FF4D1C">
              <w:t>võiks</w:t>
            </w:r>
            <w:proofErr w:type="spellEnd"/>
            <w:r w:rsidR="00FF4D1C">
              <w:t xml:space="preserve"> </w:t>
            </w:r>
            <w:proofErr w:type="spellStart"/>
            <w:r w:rsidR="00FF4D1C">
              <w:t>tundides</w:t>
            </w:r>
            <w:proofErr w:type="spellEnd"/>
            <w:r w:rsidR="00FF4D1C">
              <w:t xml:space="preserve"> </w:t>
            </w:r>
            <w:proofErr w:type="spellStart"/>
            <w:r w:rsidR="00FF4D1C">
              <w:t>edaspidi</w:t>
            </w:r>
            <w:proofErr w:type="spellEnd"/>
            <w:r w:rsidR="00FF4D1C">
              <w:t xml:space="preserve"> </w:t>
            </w:r>
            <w:proofErr w:type="spellStart"/>
            <w:r w:rsidR="00FF4D1C">
              <w:t>käsitleda</w:t>
            </w:r>
            <w:proofErr w:type="spellEnd"/>
            <w:r w:rsidR="00FF4D1C">
              <w:t xml:space="preserve">. </w:t>
            </w:r>
            <w:r>
              <w:t xml:space="preserve"> </w:t>
            </w:r>
          </w:p>
          <w:p w:rsidR="00961B13" w:rsidRDefault="00FF4D1C" w:rsidP="003731A4">
            <w:pPr>
              <w:pStyle w:val="Loendilik"/>
            </w:pPr>
            <w:r>
              <w:t xml:space="preserve">Lisa </w:t>
            </w:r>
            <w:proofErr w:type="spellStart"/>
            <w:r>
              <w:t>kommentaar</w:t>
            </w:r>
            <w:proofErr w:type="spellEnd"/>
            <w:r>
              <w:t xml:space="preserve"> </w:t>
            </w:r>
            <w:proofErr w:type="spellStart"/>
            <w:r>
              <w:t>tunni</w:t>
            </w:r>
            <w:proofErr w:type="spellEnd"/>
            <w:r>
              <w:t xml:space="preserve"> </w:t>
            </w:r>
            <w:proofErr w:type="spellStart"/>
            <w:r>
              <w:t>kohta</w:t>
            </w:r>
            <w:proofErr w:type="spellEnd"/>
            <w:r>
              <w:t xml:space="preserve"> – </w:t>
            </w:r>
            <w:proofErr w:type="spellStart"/>
            <w:r>
              <w:t>kui</w:t>
            </w:r>
            <w:proofErr w:type="spellEnd"/>
            <w:r>
              <w:t xml:space="preserve"> </w:t>
            </w:r>
            <w:proofErr w:type="spellStart"/>
            <w:r>
              <w:t>korda</w:t>
            </w:r>
            <w:proofErr w:type="spellEnd"/>
            <w:r>
              <w:t xml:space="preserve"> </w:t>
            </w:r>
            <w:proofErr w:type="spellStart"/>
            <w:r>
              <w:t>läks</w:t>
            </w:r>
            <w:proofErr w:type="spellEnd"/>
            <w:r>
              <w:t xml:space="preserve"> ja </w:t>
            </w:r>
            <w:proofErr w:type="spellStart"/>
            <w:r>
              <w:t>miks</w:t>
            </w:r>
            <w:proofErr w:type="spellEnd"/>
            <w:r>
              <w:t xml:space="preserve"> </w:t>
            </w:r>
            <w:proofErr w:type="spellStart"/>
            <w:r>
              <w:t>nii</w:t>
            </w:r>
            <w:proofErr w:type="spellEnd"/>
            <w:r>
              <w:t xml:space="preserve"> </w:t>
            </w:r>
            <w:proofErr w:type="spellStart"/>
            <w:r>
              <w:t>välja</w:t>
            </w:r>
            <w:proofErr w:type="spellEnd"/>
            <w:r>
              <w:t xml:space="preserve"> </w:t>
            </w:r>
            <w:proofErr w:type="spellStart"/>
            <w:r>
              <w:t>tuli</w:t>
            </w:r>
            <w:proofErr w:type="spellEnd"/>
            <w:r>
              <w:t>?</w:t>
            </w:r>
          </w:p>
        </w:tc>
      </w:tr>
    </w:tbl>
    <w:p w:rsidR="002F3806" w:rsidRDefault="002F3806"/>
    <w:sectPr w:rsidR="002F3806" w:rsidSect="00871C76">
      <w:footerReference w:type="default" r:id="rId7"/>
      <w:pgSz w:w="12240" w:h="15840"/>
      <w:pgMar w:top="432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999" w:rsidRDefault="00CD4999" w:rsidP="002F3806">
      <w:pPr>
        <w:spacing w:after="0" w:line="240" w:lineRule="auto"/>
      </w:pPr>
      <w:r>
        <w:separator/>
      </w:r>
    </w:p>
  </w:endnote>
  <w:endnote w:type="continuationSeparator" w:id="0">
    <w:p w:rsidR="00CD4999" w:rsidRDefault="00CD4999" w:rsidP="002F3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806" w:rsidRDefault="002F3806">
    <w:pPr>
      <w:pStyle w:val="Jalus"/>
    </w:pPr>
    <w:r>
      <w:t>Cornell Notes Template</w:t>
    </w:r>
  </w:p>
  <w:p w:rsidR="002F3806" w:rsidRDefault="002F3806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999" w:rsidRDefault="00CD4999" w:rsidP="002F3806">
      <w:pPr>
        <w:spacing w:after="0" w:line="240" w:lineRule="auto"/>
      </w:pPr>
      <w:r>
        <w:separator/>
      </w:r>
    </w:p>
  </w:footnote>
  <w:footnote w:type="continuationSeparator" w:id="0">
    <w:p w:rsidR="00CD4999" w:rsidRDefault="00CD4999" w:rsidP="002F3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536C9"/>
    <w:multiLevelType w:val="hybridMultilevel"/>
    <w:tmpl w:val="CD480092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A62E6"/>
    <w:multiLevelType w:val="hybridMultilevel"/>
    <w:tmpl w:val="137E2B7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406DD"/>
    <w:multiLevelType w:val="hybridMultilevel"/>
    <w:tmpl w:val="547EDA52"/>
    <w:lvl w:ilvl="0" w:tplc="0425000F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647" w:hanging="360"/>
      </w:pPr>
    </w:lvl>
    <w:lvl w:ilvl="2" w:tplc="0425001B" w:tentative="1">
      <w:start w:val="1"/>
      <w:numFmt w:val="lowerRoman"/>
      <w:lvlText w:val="%3."/>
      <w:lvlJc w:val="right"/>
      <w:pPr>
        <w:ind w:left="2367" w:hanging="180"/>
      </w:pPr>
    </w:lvl>
    <w:lvl w:ilvl="3" w:tplc="0425000F" w:tentative="1">
      <w:start w:val="1"/>
      <w:numFmt w:val="decimal"/>
      <w:lvlText w:val="%4."/>
      <w:lvlJc w:val="left"/>
      <w:pPr>
        <w:ind w:left="3087" w:hanging="360"/>
      </w:pPr>
    </w:lvl>
    <w:lvl w:ilvl="4" w:tplc="04250019" w:tentative="1">
      <w:start w:val="1"/>
      <w:numFmt w:val="lowerLetter"/>
      <w:lvlText w:val="%5."/>
      <w:lvlJc w:val="left"/>
      <w:pPr>
        <w:ind w:left="3807" w:hanging="360"/>
      </w:pPr>
    </w:lvl>
    <w:lvl w:ilvl="5" w:tplc="0425001B" w:tentative="1">
      <w:start w:val="1"/>
      <w:numFmt w:val="lowerRoman"/>
      <w:lvlText w:val="%6."/>
      <w:lvlJc w:val="right"/>
      <w:pPr>
        <w:ind w:left="4527" w:hanging="180"/>
      </w:pPr>
    </w:lvl>
    <w:lvl w:ilvl="6" w:tplc="0425000F" w:tentative="1">
      <w:start w:val="1"/>
      <w:numFmt w:val="decimal"/>
      <w:lvlText w:val="%7."/>
      <w:lvlJc w:val="left"/>
      <w:pPr>
        <w:ind w:left="5247" w:hanging="360"/>
      </w:pPr>
    </w:lvl>
    <w:lvl w:ilvl="7" w:tplc="04250019" w:tentative="1">
      <w:start w:val="1"/>
      <w:numFmt w:val="lowerLetter"/>
      <w:lvlText w:val="%8."/>
      <w:lvlJc w:val="left"/>
      <w:pPr>
        <w:ind w:left="5967" w:hanging="360"/>
      </w:pPr>
    </w:lvl>
    <w:lvl w:ilvl="8" w:tplc="042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E3D2E4D"/>
    <w:multiLevelType w:val="hybridMultilevel"/>
    <w:tmpl w:val="5DC60DD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A1"/>
    <w:rsid w:val="00043B1B"/>
    <w:rsid w:val="000531D3"/>
    <w:rsid w:val="00067B90"/>
    <w:rsid w:val="0008513E"/>
    <w:rsid w:val="00087445"/>
    <w:rsid w:val="0010211A"/>
    <w:rsid w:val="0013398C"/>
    <w:rsid w:val="002029A1"/>
    <w:rsid w:val="002845D6"/>
    <w:rsid w:val="002F3806"/>
    <w:rsid w:val="003731A4"/>
    <w:rsid w:val="00462AB3"/>
    <w:rsid w:val="00484E0D"/>
    <w:rsid w:val="004C0376"/>
    <w:rsid w:val="005108FD"/>
    <w:rsid w:val="006A00A6"/>
    <w:rsid w:val="006D2DFE"/>
    <w:rsid w:val="006E4D89"/>
    <w:rsid w:val="007B761E"/>
    <w:rsid w:val="00812CCB"/>
    <w:rsid w:val="008242E3"/>
    <w:rsid w:val="00871C76"/>
    <w:rsid w:val="00900D79"/>
    <w:rsid w:val="00905E89"/>
    <w:rsid w:val="009267BF"/>
    <w:rsid w:val="00961B13"/>
    <w:rsid w:val="00B673B1"/>
    <w:rsid w:val="00BD56F5"/>
    <w:rsid w:val="00BD7351"/>
    <w:rsid w:val="00C77673"/>
    <w:rsid w:val="00CD4999"/>
    <w:rsid w:val="00D72582"/>
    <w:rsid w:val="00DC1D77"/>
    <w:rsid w:val="00DE2756"/>
    <w:rsid w:val="00ED216F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6322"/>
  <w15:docId w15:val="{E73B023C-D90C-4A39-A06D-1CAECBAE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84E0D"/>
  </w:style>
  <w:style w:type="paragraph" w:styleId="Pealkiri1">
    <w:name w:val="heading 1"/>
    <w:basedOn w:val="Normaallaad"/>
    <w:next w:val="Normaallaad"/>
    <w:link w:val="Pealkiri1Mrk"/>
    <w:uiPriority w:val="9"/>
    <w:qFormat/>
    <w:rsid w:val="00484E0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484E0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484E0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484E0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484E0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484E0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484E0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484E0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484E0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484E0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484E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484E0D"/>
    <w:rPr>
      <w:rFonts w:asciiTheme="majorHAnsi" w:eastAsiaTheme="majorEastAsia" w:hAnsiTheme="majorHAnsi" w:cstheme="majorBidi"/>
      <w:b/>
      <w:bCs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484E0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484E0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484E0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484E0D"/>
    <w:rPr>
      <w:rFonts w:asciiTheme="majorHAnsi" w:eastAsiaTheme="majorEastAsia" w:hAnsiTheme="majorHAnsi" w:cstheme="majorBidi"/>
      <w:i/>
      <w:iCs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484E0D"/>
    <w:rPr>
      <w:rFonts w:asciiTheme="majorHAnsi" w:eastAsiaTheme="majorEastAsia" w:hAnsiTheme="majorHAnsi" w:cstheme="majorBidi"/>
      <w:sz w:val="20"/>
      <w:szCs w:val="20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484E0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484E0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ealkiriMrk">
    <w:name w:val="Pealkiri Märk"/>
    <w:basedOn w:val="Liguvaikefont"/>
    <w:link w:val="Pealkiri"/>
    <w:uiPriority w:val="10"/>
    <w:rsid w:val="00484E0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484E0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484E0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Tugev">
    <w:name w:val="Strong"/>
    <w:uiPriority w:val="22"/>
    <w:qFormat/>
    <w:rsid w:val="00484E0D"/>
    <w:rPr>
      <w:b/>
      <w:bCs/>
    </w:rPr>
  </w:style>
  <w:style w:type="character" w:styleId="Rhutus">
    <w:name w:val="Emphasis"/>
    <w:uiPriority w:val="20"/>
    <w:qFormat/>
    <w:rsid w:val="00484E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Vahedeta">
    <w:name w:val="No Spacing"/>
    <w:basedOn w:val="Normaallaad"/>
    <w:uiPriority w:val="1"/>
    <w:qFormat/>
    <w:rsid w:val="00484E0D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484E0D"/>
    <w:pPr>
      <w:ind w:left="720"/>
      <w:contextualSpacing/>
    </w:pPr>
  </w:style>
  <w:style w:type="paragraph" w:styleId="Tsitaat">
    <w:name w:val="Quote"/>
    <w:basedOn w:val="Normaallaad"/>
    <w:next w:val="Normaallaad"/>
    <w:link w:val="TsitaatMrk"/>
    <w:uiPriority w:val="29"/>
    <w:qFormat/>
    <w:rsid w:val="00484E0D"/>
    <w:pPr>
      <w:spacing w:before="200" w:after="0"/>
      <w:ind w:left="360" w:right="360"/>
    </w:pPr>
    <w:rPr>
      <w:i/>
      <w:iCs/>
    </w:rPr>
  </w:style>
  <w:style w:type="character" w:customStyle="1" w:styleId="TsitaatMrk">
    <w:name w:val="Tsitaat Märk"/>
    <w:basedOn w:val="Liguvaikefont"/>
    <w:link w:val="Tsitaat"/>
    <w:uiPriority w:val="29"/>
    <w:rsid w:val="00484E0D"/>
    <w:rPr>
      <w:i/>
      <w:iCs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484E0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TugevtsitaatMrk">
    <w:name w:val="Tugev tsitaat Märk"/>
    <w:basedOn w:val="Liguvaikefont"/>
    <w:link w:val="Tugevtsitaat"/>
    <w:uiPriority w:val="30"/>
    <w:rsid w:val="00484E0D"/>
    <w:rPr>
      <w:b/>
      <w:bCs/>
      <w:i/>
      <w:iCs/>
    </w:rPr>
  </w:style>
  <w:style w:type="character" w:styleId="Vaevumrgatavrhutus">
    <w:name w:val="Subtle Emphasis"/>
    <w:uiPriority w:val="19"/>
    <w:qFormat/>
    <w:rsid w:val="00484E0D"/>
    <w:rPr>
      <w:i/>
      <w:iCs/>
    </w:rPr>
  </w:style>
  <w:style w:type="character" w:styleId="Tugevrhutus">
    <w:name w:val="Intense Emphasis"/>
    <w:uiPriority w:val="21"/>
    <w:qFormat/>
    <w:rsid w:val="00484E0D"/>
    <w:rPr>
      <w:b/>
      <w:bCs/>
    </w:rPr>
  </w:style>
  <w:style w:type="character" w:styleId="Vaevumrgatavviide">
    <w:name w:val="Subtle Reference"/>
    <w:uiPriority w:val="31"/>
    <w:qFormat/>
    <w:rsid w:val="00484E0D"/>
    <w:rPr>
      <w:smallCaps/>
    </w:rPr>
  </w:style>
  <w:style w:type="character" w:styleId="Tugevviide">
    <w:name w:val="Intense Reference"/>
    <w:uiPriority w:val="32"/>
    <w:qFormat/>
    <w:rsid w:val="00484E0D"/>
    <w:rPr>
      <w:smallCaps/>
      <w:spacing w:val="5"/>
      <w:u w:val="single"/>
    </w:rPr>
  </w:style>
  <w:style w:type="character" w:styleId="Raamatupealkiri">
    <w:name w:val="Book Title"/>
    <w:uiPriority w:val="33"/>
    <w:qFormat/>
    <w:rsid w:val="00484E0D"/>
    <w:rPr>
      <w:i/>
      <w:iCs/>
      <w:smallCaps/>
      <w:spacing w:val="5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484E0D"/>
    <w:pPr>
      <w:outlineLvl w:val="9"/>
    </w:pPr>
  </w:style>
  <w:style w:type="table" w:styleId="Kontuurtabel">
    <w:name w:val="Table Grid"/>
    <w:basedOn w:val="Normaaltabel"/>
    <w:uiPriority w:val="59"/>
    <w:rsid w:val="002F3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semiHidden/>
    <w:unhideWhenUsed/>
    <w:rsid w:val="002F3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2F3806"/>
  </w:style>
  <w:style w:type="paragraph" w:styleId="Jalus">
    <w:name w:val="footer"/>
    <w:basedOn w:val="Normaallaad"/>
    <w:link w:val="JalusMrk"/>
    <w:uiPriority w:val="99"/>
    <w:unhideWhenUsed/>
    <w:rsid w:val="002F3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F3806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F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F3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">
      <a:dk1>
        <a:sysClr val="windowText" lastClr="000000"/>
      </a:dk1>
      <a:lt1>
        <a:sysClr val="window" lastClr="FFFFFF"/>
      </a:lt1>
      <a:dk2>
        <a:srgbClr val="065218"/>
      </a:dk2>
      <a:lt2>
        <a:srgbClr val="EDF3AE"/>
      </a:lt2>
      <a:accent1>
        <a:srgbClr val="8FCB17"/>
      </a:accent1>
      <a:accent2>
        <a:srgbClr val="769F11"/>
      </a:accent2>
      <a:accent3>
        <a:srgbClr val="D4E336"/>
      </a:accent3>
      <a:accent4>
        <a:srgbClr val="0C8228"/>
      </a:accent4>
      <a:accent5>
        <a:srgbClr val="C0EDA8"/>
      </a:accent5>
      <a:accent6>
        <a:srgbClr val="3B4F18"/>
      </a:accent6>
      <a:hlink>
        <a:srgbClr val="0A6A21"/>
      </a:hlink>
      <a:folHlink>
        <a:srgbClr val="406E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WSB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dc:description/>
  <cp:lastModifiedBy>Kärt Käesel</cp:lastModifiedBy>
  <cp:revision>2</cp:revision>
  <dcterms:created xsi:type="dcterms:W3CDTF">2021-02-03T09:20:00Z</dcterms:created>
  <dcterms:modified xsi:type="dcterms:W3CDTF">2021-02-03T09:20:00Z</dcterms:modified>
</cp:coreProperties>
</file>